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16A36" w:rsidRPr="00716A36" w:rsidRDefault="00716A36" w:rsidP="00716A36">
      <w:pPr>
        <w:jc w:val="center"/>
        <w:rPr>
          <w:rFonts w:ascii="Arial" w:hAnsi="Arial" w:cs="Arial"/>
          <w:b/>
          <w:bCs/>
          <w:noProof/>
        </w:rPr>
      </w:pPr>
      <w:r w:rsidRPr="00716A36">
        <w:rPr>
          <w:rFonts w:ascii="Arial" w:hAnsi="Arial" w:cs="Arial"/>
          <w:b/>
          <w:bCs/>
          <w:noProof/>
        </w:rPr>
        <w:t xml:space="preserve">Structured Training Program: Networking </w:t>
      </w:r>
    </w:p>
    <w:p w:rsidR="00716A36" w:rsidRPr="00716A36" w:rsidRDefault="00716A36" w:rsidP="00716A36">
      <w:pPr>
        <w:jc w:val="center"/>
        <w:rPr>
          <w:rFonts w:ascii="Arial" w:hAnsi="Arial" w:cs="Arial"/>
          <w:b/>
          <w:bCs/>
          <w:noProof/>
        </w:rPr>
      </w:pPr>
      <w:r w:rsidRPr="00716A36">
        <w:rPr>
          <w:rFonts w:ascii="Arial" w:hAnsi="Arial" w:cs="Arial"/>
          <w:b/>
          <w:bCs/>
          <w:noProof/>
        </w:rPr>
        <w:t>Week 1</w:t>
      </w:r>
    </w:p>
    <w:p w:rsidR="00716A36" w:rsidRPr="00716A36" w:rsidRDefault="00716A36" w:rsidP="00716A36">
      <w:pPr>
        <w:jc w:val="center"/>
        <w:rPr>
          <w:rFonts w:ascii="Arial" w:hAnsi="Arial" w:cs="Arial"/>
          <w:i/>
          <w:iCs/>
          <w:noProof/>
        </w:rPr>
      </w:pPr>
      <w:r w:rsidRPr="00716A36">
        <w:rPr>
          <w:rFonts w:ascii="Arial" w:hAnsi="Arial" w:cs="Arial"/>
          <w:i/>
          <w:iCs/>
          <w:noProof/>
        </w:rPr>
        <w:t>Module 1: Communication Fundamentals &amp; Module 2: Network Architecture and Network Protocol</w:t>
      </w:r>
    </w:p>
    <w:p w:rsidR="00716A36" w:rsidRPr="00716A36" w:rsidRDefault="00716A36">
      <w:pPr>
        <w:rPr>
          <w:u w:val="single"/>
        </w:rPr>
      </w:pPr>
      <w:r>
        <w:t xml:space="preserve">1. Consider a case, a folder has multiple files and how would you copy it to the machine destination path. </w:t>
      </w:r>
    </w:p>
    <w:p w:rsidR="00716A36" w:rsidRPr="00716A36" w:rsidRDefault="00716A36">
      <w:pPr>
        <w:rPr>
          <w:u w:val="single"/>
        </w:rPr>
      </w:pPr>
      <w:r w:rsidRPr="00716A36">
        <w:rPr>
          <w:u w:val="single"/>
        </w:rPr>
        <w:t>Answer:</w:t>
      </w:r>
    </w:p>
    <w:p w:rsidR="00716A36" w:rsidRDefault="00716A36">
      <w:r>
        <w:t>Using cp command: cp command with ‘r</w:t>
      </w:r>
      <w:r w:rsidR="006100D6">
        <w:t>’ flag</w:t>
      </w:r>
      <w:r>
        <w:t xml:space="preserve"> can be used for recursively coping file from one directory to another </w:t>
      </w:r>
    </w:p>
    <w:p w:rsidR="00716A36" w:rsidRDefault="00716A36">
      <w:proofErr w:type="spellStart"/>
      <w:r>
        <w:t>cmd</w:t>
      </w:r>
      <w:proofErr w:type="spellEnd"/>
      <w:r>
        <w:t>: cp -r path/of/</w:t>
      </w:r>
      <w:proofErr w:type="spellStart"/>
      <w:r>
        <w:t>src-</w:t>
      </w:r>
      <w:proofErr w:type="gramStart"/>
      <w:r>
        <w:t>dir</w:t>
      </w:r>
      <w:proofErr w:type="spellEnd"/>
      <w:r>
        <w:t xml:space="preserve"> </w:t>
      </w:r>
      <w:r w:rsidR="006100D6">
        <w:t xml:space="preserve"> </w:t>
      </w:r>
      <w:r>
        <w:t>path</w:t>
      </w:r>
      <w:proofErr w:type="gramEnd"/>
      <w:r>
        <w:t>/of/</w:t>
      </w:r>
      <w:proofErr w:type="spellStart"/>
      <w:r>
        <w:t>dst-dir</w:t>
      </w:r>
      <w:proofErr w:type="spellEnd"/>
    </w:p>
    <w:p w:rsidR="00716A36" w:rsidRDefault="00716A36">
      <w:r w:rsidRPr="00D8218E">
        <w:rPr>
          <w:noProof/>
        </w:rPr>
        <w:drawing>
          <wp:inline distT="0" distB="0" distL="0" distR="0" wp14:anchorId="7838863B" wp14:editId="2B828A6F">
            <wp:extent cx="6528322" cy="1377387"/>
            <wp:effectExtent l="0" t="0" r="6350" b="0"/>
            <wp:docPr id="784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642" name=""/>
                    <pic:cNvPicPr/>
                  </pic:nvPicPr>
                  <pic:blipFill>
                    <a:blip r:embed="rId4"/>
                    <a:stretch>
                      <a:fillRect/>
                    </a:stretch>
                  </pic:blipFill>
                  <pic:spPr>
                    <a:xfrm>
                      <a:off x="0" y="0"/>
                      <a:ext cx="6558225" cy="1383696"/>
                    </a:xfrm>
                    <a:prstGeom prst="rect">
                      <a:avLst/>
                    </a:prstGeom>
                  </pic:spPr>
                </pic:pic>
              </a:graphicData>
            </a:graphic>
          </wp:inline>
        </w:drawing>
      </w:r>
    </w:p>
    <w:p w:rsidR="00716A36" w:rsidRDefault="00716A36">
      <w:r>
        <w:t xml:space="preserve">Using </w:t>
      </w:r>
      <w:proofErr w:type="spellStart"/>
      <w:r>
        <w:t>scp</w:t>
      </w:r>
      <w:proofErr w:type="spellEnd"/>
      <w:r>
        <w:t xml:space="preserve"> command: uses SSH to securely copy files across </w:t>
      </w:r>
      <w:r w:rsidR="006100D6">
        <w:t xml:space="preserve">machines. cp is for local copy or transfer of file. </w:t>
      </w:r>
      <w:proofErr w:type="spellStart"/>
      <w:r w:rsidR="006100D6">
        <w:t>scp</w:t>
      </w:r>
      <w:proofErr w:type="spellEnd"/>
      <w:r w:rsidR="006100D6">
        <w:t xml:space="preserve"> is for copying file across machine. Similar to cp we can use -r flag in </w:t>
      </w:r>
      <w:proofErr w:type="spellStart"/>
      <w:r w:rsidR="006100D6">
        <w:t>scp</w:t>
      </w:r>
      <w:proofErr w:type="spellEnd"/>
      <w:r w:rsidR="006100D6">
        <w:t xml:space="preserve"> flag also to recursively copy files from the folder.</w:t>
      </w:r>
    </w:p>
    <w:p w:rsidR="006100D6" w:rsidRDefault="006100D6">
      <w:proofErr w:type="spellStart"/>
      <w:r>
        <w:t>cmd</w:t>
      </w:r>
      <w:proofErr w:type="spellEnd"/>
      <w:r>
        <w:t xml:space="preserve">: </w:t>
      </w:r>
      <w:proofErr w:type="spellStart"/>
      <w:r>
        <w:t>scp</w:t>
      </w:r>
      <w:proofErr w:type="spellEnd"/>
      <w:r>
        <w:t xml:space="preserve"> -</w:t>
      </w:r>
      <w:proofErr w:type="gramStart"/>
      <w:r>
        <w:t>r  /</w:t>
      </w:r>
      <w:proofErr w:type="gramEnd"/>
      <w:r>
        <w:t>path/of/</w:t>
      </w:r>
      <w:proofErr w:type="spellStart"/>
      <w:r>
        <w:t>src-</w:t>
      </w:r>
      <w:proofErr w:type="gramStart"/>
      <w:r>
        <w:t>dir</w:t>
      </w:r>
      <w:proofErr w:type="spellEnd"/>
      <w:r>
        <w:t xml:space="preserve">  path</w:t>
      </w:r>
      <w:proofErr w:type="gramEnd"/>
      <w:r>
        <w:t>/of/</w:t>
      </w:r>
      <w:proofErr w:type="spellStart"/>
      <w:r>
        <w:t>dst-dir</w:t>
      </w:r>
      <w:proofErr w:type="spellEnd"/>
    </w:p>
    <w:p w:rsidR="00BD2FD6" w:rsidRDefault="006100D6">
      <w:pPr>
        <w:pBdr>
          <w:bottom w:val="single" w:sz="6" w:space="1" w:color="auto"/>
        </w:pBdr>
      </w:pPr>
      <w:r w:rsidRPr="0032777B">
        <w:rPr>
          <w:noProof/>
        </w:rPr>
        <w:drawing>
          <wp:inline distT="0" distB="0" distL="0" distR="0" wp14:anchorId="0CD6C5B0" wp14:editId="266AAE75">
            <wp:extent cx="6530340" cy="1397000"/>
            <wp:effectExtent l="0" t="0" r="3810" b="0"/>
            <wp:docPr id="37409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94817" name=""/>
                    <pic:cNvPicPr/>
                  </pic:nvPicPr>
                  <pic:blipFill>
                    <a:blip r:embed="rId5"/>
                    <a:stretch>
                      <a:fillRect/>
                    </a:stretch>
                  </pic:blipFill>
                  <pic:spPr>
                    <a:xfrm>
                      <a:off x="0" y="0"/>
                      <a:ext cx="6530340" cy="1397000"/>
                    </a:xfrm>
                    <a:prstGeom prst="rect">
                      <a:avLst/>
                    </a:prstGeom>
                  </pic:spPr>
                </pic:pic>
              </a:graphicData>
            </a:graphic>
          </wp:inline>
        </w:drawing>
      </w:r>
    </w:p>
    <w:p w:rsidR="00BD2FD6" w:rsidRDefault="00BD2FD6"/>
    <w:p w:rsidR="00716A36" w:rsidRDefault="006100D6">
      <w:r>
        <w:t xml:space="preserve">2. Host an FTP and SFTP server and try PUT and GET </w:t>
      </w:r>
      <w:proofErr w:type="spellStart"/>
      <w:r>
        <w:t>opertions</w:t>
      </w:r>
      <w:proofErr w:type="spellEnd"/>
      <w:r>
        <w:t>.</w:t>
      </w:r>
    </w:p>
    <w:p w:rsidR="007961EE" w:rsidRPr="007961EE" w:rsidRDefault="007961EE">
      <w:pPr>
        <w:rPr>
          <w:u w:val="single"/>
        </w:rPr>
      </w:pPr>
      <w:r w:rsidRPr="007961EE">
        <w:rPr>
          <w:u w:val="single"/>
        </w:rPr>
        <w:t>Answer:</w:t>
      </w:r>
    </w:p>
    <w:p w:rsidR="007961EE" w:rsidRDefault="007961EE">
      <w:r>
        <w:t>2.1) Configuring Trivial FTP server</w:t>
      </w:r>
    </w:p>
    <w:p w:rsidR="006100D6" w:rsidRDefault="006100D6">
      <w:r>
        <w:t>a) Install the Very Secure File Transfer Protocol Daemon (</w:t>
      </w:r>
      <w:proofErr w:type="spellStart"/>
      <w:r>
        <w:t>vsftp</w:t>
      </w:r>
      <w:proofErr w:type="spellEnd"/>
      <w:r>
        <w:t>) from apt package manager</w:t>
      </w:r>
    </w:p>
    <w:p w:rsidR="000302D6" w:rsidRDefault="00E528F1">
      <w:r w:rsidRPr="00E528F1">
        <w:rPr>
          <w:noProof/>
        </w:rPr>
        <w:drawing>
          <wp:inline distT="0" distB="0" distL="0" distR="0" wp14:anchorId="1F801D9A" wp14:editId="1AEEE4D4">
            <wp:extent cx="6511290" cy="844952"/>
            <wp:effectExtent l="0" t="0" r="3810" b="0"/>
            <wp:docPr id="60022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26770" name=""/>
                    <pic:cNvPicPr/>
                  </pic:nvPicPr>
                  <pic:blipFill rotWithShape="1">
                    <a:blip r:embed="rId6"/>
                    <a:srcRect b="29395"/>
                    <a:stretch>
                      <a:fillRect/>
                    </a:stretch>
                  </pic:blipFill>
                  <pic:spPr bwMode="auto">
                    <a:xfrm>
                      <a:off x="0" y="0"/>
                      <a:ext cx="6552291" cy="850273"/>
                    </a:xfrm>
                    <a:prstGeom prst="rect">
                      <a:avLst/>
                    </a:prstGeom>
                    <a:ln>
                      <a:noFill/>
                    </a:ln>
                    <a:extLst>
                      <a:ext uri="{53640926-AAD7-44D8-BBD7-CCE9431645EC}">
                        <a14:shadowObscured xmlns:a14="http://schemas.microsoft.com/office/drawing/2010/main"/>
                      </a:ext>
                    </a:extLst>
                  </pic:spPr>
                </pic:pic>
              </a:graphicData>
            </a:graphic>
          </wp:inline>
        </w:drawing>
      </w:r>
    </w:p>
    <w:p w:rsidR="006100D6" w:rsidRDefault="006100D6">
      <w:pPr>
        <w:rPr>
          <w:noProof/>
        </w:rPr>
      </w:pPr>
      <w:r>
        <w:rPr>
          <w:noProof/>
        </w:rPr>
        <w:lastRenderedPageBreak/>
        <w:t>b) Start the daemon and enable it</w:t>
      </w:r>
    </w:p>
    <w:p w:rsidR="007E129C" w:rsidRDefault="007E129C">
      <w:r w:rsidRPr="007E129C">
        <w:rPr>
          <w:noProof/>
        </w:rPr>
        <w:drawing>
          <wp:inline distT="0" distB="0" distL="0" distR="0" wp14:anchorId="2FACAB5B" wp14:editId="683F4DB5">
            <wp:extent cx="6530340" cy="2214245"/>
            <wp:effectExtent l="0" t="0" r="3810" b="0"/>
            <wp:docPr id="13486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6435" name=""/>
                    <pic:cNvPicPr/>
                  </pic:nvPicPr>
                  <pic:blipFill>
                    <a:blip r:embed="rId7"/>
                    <a:stretch>
                      <a:fillRect/>
                    </a:stretch>
                  </pic:blipFill>
                  <pic:spPr>
                    <a:xfrm>
                      <a:off x="0" y="0"/>
                      <a:ext cx="6530340" cy="2214245"/>
                    </a:xfrm>
                    <a:prstGeom prst="rect">
                      <a:avLst/>
                    </a:prstGeom>
                  </pic:spPr>
                </pic:pic>
              </a:graphicData>
            </a:graphic>
          </wp:inline>
        </w:drawing>
      </w:r>
    </w:p>
    <w:p w:rsidR="006100D6" w:rsidRDefault="006100D6">
      <w:pPr>
        <w:rPr>
          <w:noProof/>
        </w:rPr>
      </w:pPr>
      <w:r>
        <w:rPr>
          <w:noProof/>
        </w:rPr>
        <w:t>c) Create a backup of the original configuration file and configure the file</w:t>
      </w:r>
    </w:p>
    <w:p w:rsidR="007E129C" w:rsidRDefault="007E129C">
      <w:r w:rsidRPr="007E129C">
        <w:rPr>
          <w:noProof/>
        </w:rPr>
        <w:drawing>
          <wp:inline distT="0" distB="0" distL="0" distR="0" wp14:anchorId="2D32C830" wp14:editId="194CCD39">
            <wp:extent cx="6534150" cy="711843"/>
            <wp:effectExtent l="0" t="0" r="0" b="0"/>
            <wp:docPr id="175488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80822" name=""/>
                    <pic:cNvPicPr/>
                  </pic:nvPicPr>
                  <pic:blipFill>
                    <a:blip r:embed="rId8"/>
                    <a:stretch>
                      <a:fillRect/>
                    </a:stretch>
                  </pic:blipFill>
                  <pic:spPr>
                    <a:xfrm>
                      <a:off x="0" y="0"/>
                      <a:ext cx="6545018" cy="713027"/>
                    </a:xfrm>
                    <a:prstGeom prst="rect">
                      <a:avLst/>
                    </a:prstGeom>
                  </pic:spPr>
                </pic:pic>
              </a:graphicData>
            </a:graphic>
          </wp:inline>
        </w:drawing>
      </w:r>
    </w:p>
    <w:p w:rsidR="006100D6" w:rsidRDefault="006100D6">
      <w:r w:rsidRPr="006100D6">
        <w:drawing>
          <wp:inline distT="0" distB="0" distL="0" distR="0" wp14:anchorId="3704819B" wp14:editId="3EF49871">
            <wp:extent cx="6530340" cy="2534856"/>
            <wp:effectExtent l="0" t="0" r="3810" b="0"/>
            <wp:docPr id="138901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12078" name=""/>
                    <pic:cNvPicPr/>
                  </pic:nvPicPr>
                  <pic:blipFill>
                    <a:blip r:embed="rId9"/>
                    <a:stretch>
                      <a:fillRect/>
                    </a:stretch>
                  </pic:blipFill>
                  <pic:spPr>
                    <a:xfrm>
                      <a:off x="0" y="0"/>
                      <a:ext cx="6544713" cy="2540435"/>
                    </a:xfrm>
                    <a:prstGeom prst="rect">
                      <a:avLst/>
                    </a:prstGeom>
                  </pic:spPr>
                </pic:pic>
              </a:graphicData>
            </a:graphic>
          </wp:inline>
        </w:drawing>
      </w:r>
    </w:p>
    <w:p w:rsidR="006100D6" w:rsidRDefault="006100D6">
      <w:r>
        <w:t>d) create a user particularly for FTP access</w:t>
      </w:r>
    </w:p>
    <w:p w:rsidR="007E129C" w:rsidRDefault="00A031AC">
      <w:r w:rsidRPr="00A031AC">
        <w:rPr>
          <w:noProof/>
        </w:rPr>
        <w:drawing>
          <wp:inline distT="0" distB="0" distL="0" distR="0" wp14:anchorId="764A6B93" wp14:editId="4FED1EB6">
            <wp:extent cx="6530340" cy="2413000"/>
            <wp:effectExtent l="0" t="0" r="3810" b="6350"/>
            <wp:docPr id="196002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9179" name=""/>
                    <pic:cNvPicPr/>
                  </pic:nvPicPr>
                  <pic:blipFill rotWithShape="1">
                    <a:blip r:embed="rId10"/>
                    <a:srcRect r="2521"/>
                    <a:stretch>
                      <a:fillRect/>
                    </a:stretch>
                  </pic:blipFill>
                  <pic:spPr bwMode="auto">
                    <a:xfrm>
                      <a:off x="0" y="0"/>
                      <a:ext cx="6562015" cy="2424704"/>
                    </a:xfrm>
                    <a:prstGeom prst="rect">
                      <a:avLst/>
                    </a:prstGeom>
                    <a:ln>
                      <a:noFill/>
                    </a:ln>
                    <a:extLst>
                      <a:ext uri="{53640926-AAD7-44D8-BBD7-CCE9431645EC}">
                        <a14:shadowObscured xmlns:a14="http://schemas.microsoft.com/office/drawing/2010/main"/>
                      </a:ext>
                    </a:extLst>
                  </pic:spPr>
                </pic:pic>
              </a:graphicData>
            </a:graphic>
          </wp:inline>
        </w:drawing>
      </w:r>
    </w:p>
    <w:p w:rsidR="006100D6" w:rsidRDefault="006100D6">
      <w:pPr>
        <w:rPr>
          <w:noProof/>
        </w:rPr>
      </w:pPr>
      <w:r>
        <w:rPr>
          <w:noProof/>
        </w:rPr>
        <w:lastRenderedPageBreak/>
        <w:t>e) Create required directory for the FTP aceess. Since we have enables the chroot option in the configuration we have to change the home directory ownership to root. No other user must access that creating a security jail and have a folder accessable by ftp user.</w:t>
      </w:r>
    </w:p>
    <w:p w:rsidR="00B97217" w:rsidRDefault="00E77D00">
      <w:r w:rsidRPr="00E77D00">
        <w:rPr>
          <w:noProof/>
        </w:rPr>
        <w:drawing>
          <wp:inline distT="0" distB="0" distL="0" distR="0" wp14:anchorId="6513A8DE" wp14:editId="0AD3FAB3">
            <wp:extent cx="6407479" cy="1073205"/>
            <wp:effectExtent l="0" t="0" r="0" b="0"/>
            <wp:docPr id="156639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2505" name=""/>
                    <pic:cNvPicPr/>
                  </pic:nvPicPr>
                  <pic:blipFill>
                    <a:blip r:embed="rId11"/>
                    <a:stretch>
                      <a:fillRect/>
                    </a:stretch>
                  </pic:blipFill>
                  <pic:spPr>
                    <a:xfrm>
                      <a:off x="0" y="0"/>
                      <a:ext cx="6407479" cy="1073205"/>
                    </a:xfrm>
                    <a:prstGeom prst="rect">
                      <a:avLst/>
                    </a:prstGeom>
                  </pic:spPr>
                </pic:pic>
              </a:graphicData>
            </a:graphic>
          </wp:inline>
        </w:drawing>
      </w:r>
    </w:p>
    <w:p w:rsidR="007961EE" w:rsidRDefault="007961EE">
      <w:r>
        <w:t xml:space="preserve">f) Create files for transfer. </w:t>
      </w:r>
    </w:p>
    <w:p w:rsidR="00D514CC" w:rsidRDefault="007961EE">
      <w:pPr>
        <w:rPr>
          <w:noProof/>
        </w:rPr>
      </w:pPr>
      <w:r>
        <w:rPr>
          <w:noProof/>
        </w:rPr>
        <w:t xml:space="preserve">              </w:t>
      </w:r>
      <w:r w:rsidR="00817B79" w:rsidRPr="00817B79">
        <w:rPr>
          <w:noProof/>
        </w:rPr>
        <w:drawing>
          <wp:inline distT="0" distB="0" distL="0" distR="0" wp14:anchorId="10D46C1E" wp14:editId="1CAFC606">
            <wp:extent cx="2274426" cy="682625"/>
            <wp:effectExtent l="0" t="0" r="0" b="3175"/>
            <wp:docPr id="93312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3465" name=""/>
                    <pic:cNvPicPr/>
                  </pic:nvPicPr>
                  <pic:blipFill>
                    <a:blip r:embed="rId12"/>
                    <a:stretch>
                      <a:fillRect/>
                    </a:stretch>
                  </pic:blipFill>
                  <pic:spPr>
                    <a:xfrm>
                      <a:off x="0" y="0"/>
                      <a:ext cx="2291783" cy="687834"/>
                    </a:xfrm>
                    <a:prstGeom prst="rect">
                      <a:avLst/>
                    </a:prstGeom>
                  </pic:spPr>
                </pic:pic>
              </a:graphicData>
            </a:graphic>
          </wp:inline>
        </w:drawing>
      </w:r>
      <w:r>
        <w:rPr>
          <w:noProof/>
        </w:rPr>
        <w:t xml:space="preserve">        </w:t>
      </w:r>
      <w:r w:rsidRPr="00817B79">
        <w:rPr>
          <w:noProof/>
        </w:rPr>
        <w:drawing>
          <wp:inline distT="0" distB="0" distL="0" distR="0" wp14:anchorId="5744D53B" wp14:editId="06B52023">
            <wp:extent cx="2547098" cy="688975"/>
            <wp:effectExtent l="0" t="0" r="5715" b="0"/>
            <wp:docPr id="153820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6685" name=""/>
                    <pic:cNvPicPr/>
                  </pic:nvPicPr>
                  <pic:blipFill>
                    <a:blip r:embed="rId13"/>
                    <a:stretch>
                      <a:fillRect/>
                    </a:stretch>
                  </pic:blipFill>
                  <pic:spPr>
                    <a:xfrm>
                      <a:off x="0" y="0"/>
                      <a:ext cx="2668059" cy="721694"/>
                    </a:xfrm>
                    <a:prstGeom prst="rect">
                      <a:avLst/>
                    </a:prstGeom>
                  </pic:spPr>
                </pic:pic>
              </a:graphicData>
            </a:graphic>
          </wp:inline>
        </w:drawing>
      </w:r>
    </w:p>
    <w:p w:rsidR="007961EE" w:rsidRDefault="007961EE">
      <w:pPr>
        <w:rPr>
          <w:noProof/>
        </w:rPr>
      </w:pPr>
      <w:r>
        <w:rPr>
          <w:noProof/>
        </w:rPr>
        <w:t>g) Connect to the machine with its IP address and login with the ftp username and password</w:t>
      </w:r>
    </w:p>
    <w:p w:rsidR="009868FE" w:rsidRDefault="007961EE">
      <w:r>
        <w:rPr>
          <w:noProof/>
        </w:rPr>
        <mc:AlternateContent>
          <mc:Choice Requires="wps">
            <w:drawing>
              <wp:anchor distT="0" distB="0" distL="114300" distR="114300" simplePos="0" relativeHeight="251661312" behindDoc="0" locked="0" layoutInCell="1" allowOverlap="1" wp14:anchorId="2C25DA2D" wp14:editId="432FB9ED">
                <wp:simplePos x="0" y="0"/>
                <wp:positionH relativeFrom="margin">
                  <wp:posOffset>17708</wp:posOffset>
                </wp:positionH>
                <wp:positionV relativeFrom="paragraph">
                  <wp:posOffset>1972945</wp:posOffset>
                </wp:positionV>
                <wp:extent cx="3964305" cy="543560"/>
                <wp:effectExtent l="0" t="0" r="17145" b="27940"/>
                <wp:wrapNone/>
                <wp:docPr id="638280437" name="Rectangle 1"/>
                <wp:cNvGraphicFramePr/>
                <a:graphic xmlns:a="http://schemas.openxmlformats.org/drawingml/2006/main">
                  <a:graphicData uri="http://schemas.microsoft.com/office/word/2010/wordprocessingShape">
                    <wps:wsp>
                      <wps:cNvSpPr/>
                      <wps:spPr>
                        <a:xfrm>
                          <a:off x="0" y="0"/>
                          <a:ext cx="3964305" cy="54356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4824E" id="Rectangle 1" o:spid="_x0000_s1026" style="position:absolute;margin-left:1.4pt;margin-top:155.35pt;width:312.15pt;height:42.8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" filled="f" strokecolor="#e00" strokeweight="1pt">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2C25DA2D" wp14:editId="432FB9ED">
                <wp:simplePos x="0" y="0"/>
                <wp:positionH relativeFrom="column">
                  <wp:posOffset>19292</wp:posOffset>
                </wp:positionH>
                <wp:positionV relativeFrom="paragraph">
                  <wp:posOffset>1356875</wp:posOffset>
                </wp:positionV>
                <wp:extent cx="3964329" cy="544010"/>
                <wp:effectExtent l="0" t="0" r="17145" b="27940"/>
                <wp:wrapNone/>
                <wp:docPr id="1718744649" name="Rectangle 1"/>
                <wp:cNvGraphicFramePr/>
                <a:graphic xmlns:a="http://schemas.openxmlformats.org/drawingml/2006/main">
                  <a:graphicData uri="http://schemas.microsoft.com/office/word/2010/wordprocessingShape">
                    <wps:wsp>
                      <wps:cNvSpPr/>
                      <wps:spPr>
                        <a:xfrm>
                          <a:off x="0" y="0"/>
                          <a:ext cx="3964329" cy="5440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21D8E" id="Rectangle 1" o:spid="_x0000_s1026" style="position:absolute;margin-left:1.5pt;margin-top:106.85pt;width:312.15pt;height:42.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" filled="f" strokecolor="#e00" strokeweight="1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11663</wp:posOffset>
                </wp:positionH>
                <wp:positionV relativeFrom="paragraph">
                  <wp:posOffset>110940</wp:posOffset>
                </wp:positionV>
                <wp:extent cx="3964329" cy="544010"/>
                <wp:effectExtent l="0" t="0" r="17145" b="27940"/>
                <wp:wrapNone/>
                <wp:docPr id="280842569" name="Rectangle 1"/>
                <wp:cNvGraphicFramePr/>
                <a:graphic xmlns:a="http://schemas.openxmlformats.org/drawingml/2006/main">
                  <a:graphicData uri="http://schemas.microsoft.com/office/word/2010/wordprocessingShape">
                    <wps:wsp>
                      <wps:cNvSpPr/>
                      <wps:spPr>
                        <a:xfrm>
                          <a:off x="0" y="0"/>
                          <a:ext cx="3964329" cy="5440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C7503" id="Rectangle 1" o:spid="_x0000_s1026" style="position:absolute;margin-left:.9pt;margin-top:8.75pt;width:312.15pt;height:4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" filled="f" strokecolor="#e00" strokeweight="1pt"/>
            </w:pict>
          </mc:Fallback>
        </mc:AlternateContent>
      </w:r>
      <w:r w:rsidR="009868FE" w:rsidRPr="009868FE">
        <w:rPr>
          <w:noProof/>
        </w:rPr>
        <w:drawing>
          <wp:inline distT="0" distB="0" distL="0" distR="0" wp14:anchorId="1D418C5C" wp14:editId="2265116C">
            <wp:extent cx="6528597" cy="3235124"/>
            <wp:effectExtent l="0" t="0" r="5715" b="3810"/>
            <wp:docPr id="104933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330" name=""/>
                    <pic:cNvPicPr/>
                  </pic:nvPicPr>
                  <pic:blipFill>
                    <a:blip r:embed="rId14"/>
                    <a:stretch>
                      <a:fillRect/>
                    </a:stretch>
                  </pic:blipFill>
                  <pic:spPr>
                    <a:xfrm>
                      <a:off x="0" y="0"/>
                      <a:ext cx="6559780" cy="3250576"/>
                    </a:xfrm>
                    <a:prstGeom prst="rect">
                      <a:avLst/>
                    </a:prstGeom>
                  </pic:spPr>
                </pic:pic>
              </a:graphicData>
            </a:graphic>
          </wp:inline>
        </w:drawing>
      </w:r>
    </w:p>
    <w:p w:rsidR="007961EE" w:rsidRDefault="007961EE">
      <w:pPr>
        <w:pBdr>
          <w:bottom w:val="single" w:sz="6" w:space="1" w:color="auto"/>
        </w:pBdr>
      </w:pPr>
    </w:p>
    <w:p w:rsidR="007961EE" w:rsidRDefault="007961EE">
      <w:r>
        <w:t>2.2) Configuring SFTP server that uses SSH in the Application layer along with FTP for encryption.</w:t>
      </w:r>
    </w:p>
    <w:p w:rsidR="007961EE" w:rsidRDefault="007961EE">
      <w:r>
        <w:t xml:space="preserve">h) Install the </w:t>
      </w:r>
      <w:proofErr w:type="spellStart"/>
      <w:r>
        <w:t>openssh</w:t>
      </w:r>
      <w:proofErr w:type="spellEnd"/>
      <w:r>
        <w:t>-server (this will install the additional required packages automatically)</w:t>
      </w:r>
    </w:p>
    <w:p w:rsidR="006F1D0C" w:rsidRDefault="00B81587">
      <w:r w:rsidRPr="00B81587">
        <w:rPr>
          <w:noProof/>
        </w:rPr>
        <w:drawing>
          <wp:inline distT="0" distB="0" distL="0" distR="0" wp14:anchorId="6B0BCC60" wp14:editId="65510854">
            <wp:extent cx="6528167" cy="1406324"/>
            <wp:effectExtent l="0" t="0" r="6350" b="3810"/>
            <wp:docPr id="9711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23850" name=""/>
                    <pic:cNvPicPr/>
                  </pic:nvPicPr>
                  <pic:blipFill rotWithShape="1">
                    <a:blip r:embed="rId15"/>
                    <a:srcRect b="24185"/>
                    <a:stretch>
                      <a:fillRect/>
                    </a:stretch>
                  </pic:blipFill>
                  <pic:spPr bwMode="auto">
                    <a:xfrm>
                      <a:off x="0" y="0"/>
                      <a:ext cx="6540259" cy="1408929"/>
                    </a:xfrm>
                    <a:prstGeom prst="rect">
                      <a:avLst/>
                    </a:prstGeom>
                    <a:ln>
                      <a:noFill/>
                    </a:ln>
                    <a:extLst>
                      <a:ext uri="{53640926-AAD7-44D8-BBD7-CCE9431645EC}">
                        <a14:shadowObscured xmlns:a14="http://schemas.microsoft.com/office/drawing/2010/main"/>
                      </a:ext>
                    </a:extLst>
                  </pic:spPr>
                </pic:pic>
              </a:graphicData>
            </a:graphic>
          </wp:inline>
        </w:drawing>
      </w:r>
    </w:p>
    <w:p w:rsidR="00B81587" w:rsidRDefault="007961EE">
      <w:r>
        <w:lastRenderedPageBreak/>
        <w:t>i) Now connect with the command ‘sftp’ and send and receive the required files with put an get files respectively.</w:t>
      </w:r>
    </w:p>
    <w:p w:rsidR="00D8218E" w:rsidRDefault="00B81587">
      <w:pPr>
        <w:pBdr>
          <w:bottom w:val="single" w:sz="6" w:space="1" w:color="auto"/>
        </w:pBdr>
      </w:pPr>
      <w:r w:rsidRPr="00B81587">
        <w:rPr>
          <w:noProof/>
        </w:rPr>
        <w:drawing>
          <wp:inline distT="0" distB="0" distL="0" distR="0" wp14:anchorId="34B6ED94" wp14:editId="47F6CAF1">
            <wp:extent cx="6529378" cy="1527858"/>
            <wp:effectExtent l="0" t="0" r="5080" b="0"/>
            <wp:docPr id="6629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66866" name=""/>
                    <pic:cNvPicPr/>
                  </pic:nvPicPr>
                  <pic:blipFill rotWithShape="1">
                    <a:blip r:embed="rId16"/>
                    <a:srcRect b="12570"/>
                    <a:stretch>
                      <a:fillRect/>
                    </a:stretch>
                  </pic:blipFill>
                  <pic:spPr bwMode="auto">
                    <a:xfrm>
                      <a:off x="0" y="0"/>
                      <a:ext cx="6545639" cy="1531663"/>
                    </a:xfrm>
                    <a:prstGeom prst="rect">
                      <a:avLst/>
                    </a:prstGeom>
                    <a:ln>
                      <a:noFill/>
                    </a:ln>
                    <a:extLst>
                      <a:ext uri="{53640926-AAD7-44D8-BBD7-CCE9431645EC}">
                        <a14:shadowObscured xmlns:a14="http://schemas.microsoft.com/office/drawing/2010/main"/>
                      </a:ext>
                    </a:extLst>
                  </pic:spPr>
                </pic:pic>
              </a:graphicData>
            </a:graphic>
          </wp:inline>
        </w:drawing>
      </w:r>
    </w:p>
    <w:p w:rsidR="00B6731C" w:rsidRDefault="00B6731C">
      <w:r>
        <w:t>3) Explore with Wireshark/TCP-dump/cisco-packet-tracer tools and learn about packet filters</w:t>
      </w:r>
    </w:p>
    <w:p w:rsidR="00D8218E" w:rsidRDefault="00B6731C">
      <w:pPr>
        <w:rPr>
          <w:u w:val="single"/>
        </w:rPr>
      </w:pPr>
      <w:r w:rsidRPr="00B6731C">
        <w:rPr>
          <w:u w:val="single"/>
        </w:rPr>
        <w:t>Answer:</w:t>
      </w:r>
    </w:p>
    <w:p w:rsidR="00B6731C" w:rsidRPr="00B6731C" w:rsidRDefault="00B6731C">
      <w:r w:rsidRPr="00B6731C">
        <w:t xml:space="preserve">Packet </w:t>
      </w:r>
      <w:r>
        <w:t xml:space="preserve">Filters: </w:t>
      </w:r>
      <w:r w:rsidRPr="00B6731C">
        <w:t xml:space="preserve">Packet filters are a fundamental network security technology, usually found in firewalls or routers, that inspect incoming and outgoing packets to allow or block them based on defined rules. They </w:t>
      </w:r>
      <w:proofErr w:type="spellStart"/>
      <w:r w:rsidRPr="00B6731C">
        <w:t>analyze</w:t>
      </w:r>
      <w:proofErr w:type="spellEnd"/>
      <w:r w:rsidRPr="00B6731C">
        <w:t xml:space="preserve"> packet headers—specifically source/destination IP addresses, ports, and protocols—to enforce security without examining the payload content</w:t>
      </w:r>
      <w:r>
        <w:t xml:space="preserve">. </w:t>
      </w:r>
    </w:p>
    <w:sectPr w:rsidR="00B6731C" w:rsidRPr="00B6731C" w:rsidSect="00716A36">
      <w:pgSz w:w="11906" w:h="16838" w:code="9"/>
      <w:pgMar w:top="1077" w:right="811" w:bottom="1077" w:left="811"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2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8F1"/>
    <w:rsid w:val="000302D6"/>
    <w:rsid w:val="0006492E"/>
    <w:rsid w:val="0012435D"/>
    <w:rsid w:val="002110F6"/>
    <w:rsid w:val="0026569A"/>
    <w:rsid w:val="0032777B"/>
    <w:rsid w:val="00572C87"/>
    <w:rsid w:val="0059475A"/>
    <w:rsid w:val="006100D6"/>
    <w:rsid w:val="00633E24"/>
    <w:rsid w:val="006A430D"/>
    <w:rsid w:val="006F1D0C"/>
    <w:rsid w:val="00716A36"/>
    <w:rsid w:val="007961EE"/>
    <w:rsid w:val="007E129C"/>
    <w:rsid w:val="007F5309"/>
    <w:rsid w:val="00817B79"/>
    <w:rsid w:val="009868FE"/>
    <w:rsid w:val="00A031AC"/>
    <w:rsid w:val="00A11080"/>
    <w:rsid w:val="00AF5F73"/>
    <w:rsid w:val="00B065D0"/>
    <w:rsid w:val="00B6731C"/>
    <w:rsid w:val="00B81587"/>
    <w:rsid w:val="00B97217"/>
    <w:rsid w:val="00BD2FD6"/>
    <w:rsid w:val="00D514CC"/>
    <w:rsid w:val="00D8218E"/>
    <w:rsid w:val="00E528F1"/>
    <w:rsid w:val="00E77D0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1CD4"/>
  <w15:chartTrackingRefBased/>
  <w15:docId w15:val="{2545B616-FBD2-456B-B0CD-6454485BB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28F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528F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528F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528F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528F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528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28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28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28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8F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528F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528F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528F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528F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528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28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28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28F1"/>
    <w:rPr>
      <w:rFonts w:eastAsiaTheme="majorEastAsia" w:cstheme="majorBidi"/>
      <w:color w:val="272727" w:themeColor="text1" w:themeTint="D8"/>
    </w:rPr>
  </w:style>
  <w:style w:type="paragraph" w:styleId="Title">
    <w:name w:val="Title"/>
    <w:basedOn w:val="Normal"/>
    <w:next w:val="Normal"/>
    <w:link w:val="TitleChar"/>
    <w:uiPriority w:val="10"/>
    <w:qFormat/>
    <w:rsid w:val="00E528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28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28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28F1"/>
    <w:pPr>
      <w:spacing w:before="160"/>
      <w:jc w:val="center"/>
    </w:pPr>
    <w:rPr>
      <w:i/>
      <w:iCs/>
      <w:color w:val="404040" w:themeColor="text1" w:themeTint="BF"/>
    </w:rPr>
  </w:style>
  <w:style w:type="character" w:customStyle="1" w:styleId="QuoteChar">
    <w:name w:val="Quote Char"/>
    <w:basedOn w:val="DefaultParagraphFont"/>
    <w:link w:val="Quote"/>
    <w:uiPriority w:val="29"/>
    <w:rsid w:val="00E528F1"/>
    <w:rPr>
      <w:i/>
      <w:iCs/>
      <w:color w:val="404040" w:themeColor="text1" w:themeTint="BF"/>
    </w:rPr>
  </w:style>
  <w:style w:type="paragraph" w:styleId="ListParagraph">
    <w:name w:val="List Paragraph"/>
    <w:basedOn w:val="Normal"/>
    <w:uiPriority w:val="34"/>
    <w:qFormat/>
    <w:rsid w:val="00E528F1"/>
    <w:pPr>
      <w:ind w:left="720"/>
      <w:contextualSpacing/>
    </w:pPr>
  </w:style>
  <w:style w:type="character" w:styleId="IntenseEmphasis">
    <w:name w:val="Intense Emphasis"/>
    <w:basedOn w:val="DefaultParagraphFont"/>
    <w:uiPriority w:val="21"/>
    <w:qFormat/>
    <w:rsid w:val="00E528F1"/>
    <w:rPr>
      <w:i/>
      <w:iCs/>
      <w:color w:val="2F5496" w:themeColor="accent1" w:themeShade="BF"/>
    </w:rPr>
  </w:style>
  <w:style w:type="paragraph" w:styleId="IntenseQuote">
    <w:name w:val="Intense Quote"/>
    <w:basedOn w:val="Normal"/>
    <w:next w:val="Normal"/>
    <w:link w:val="IntenseQuoteChar"/>
    <w:uiPriority w:val="30"/>
    <w:qFormat/>
    <w:rsid w:val="00E528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528F1"/>
    <w:rPr>
      <w:i/>
      <w:iCs/>
      <w:color w:val="2F5496" w:themeColor="accent1" w:themeShade="BF"/>
    </w:rPr>
  </w:style>
  <w:style w:type="character" w:styleId="IntenseReference">
    <w:name w:val="Intense Reference"/>
    <w:basedOn w:val="DefaultParagraphFont"/>
    <w:uiPriority w:val="32"/>
    <w:qFormat/>
    <w:rsid w:val="00E528F1"/>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TotalTime>
  <Pages>4</Pages>
  <Words>338</Words>
  <Characters>1928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Sudar Manikandan S</dc:creator>
  <cp:keywords/>
  <dc:description/>
  <cp:lastModifiedBy>Sudar Manikandan S</cp:lastModifiedBy>
  <cp:revision>8</cp:revision>
  <dcterms:created xsi:type="dcterms:W3CDTF">2026-02-25T13:25:00Z</dcterms:created>
  <dcterms:modified xsi:type="dcterms:W3CDTF">2026-02-25T18:53:00Z</dcterms:modified>
</cp:coreProperties>
</file>